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9D" w:rsidRPr="00C4309D" w:rsidRDefault="00C4309D" w:rsidP="00C4309D">
      <w:pPr>
        <w:jc w:val="center"/>
        <w:rPr>
          <w:b/>
        </w:rPr>
      </w:pPr>
      <w:r w:rsidRPr="00C4309D">
        <w:rPr>
          <w:b/>
        </w:rPr>
        <w:t>Уважаемые школьники 9, 11 классов, родители (законные представители), посетители сайта!</w:t>
      </w:r>
    </w:p>
    <w:p w:rsidR="00C4309D" w:rsidRDefault="00C4309D" w:rsidP="00C4309D">
      <w:pPr>
        <w:jc w:val="center"/>
      </w:pPr>
      <w:r>
        <w:t xml:space="preserve">Приглашаем на </w:t>
      </w:r>
      <w:r>
        <w:t xml:space="preserve"> </w:t>
      </w:r>
      <w:r w:rsidRPr="00C4309D">
        <w:rPr>
          <w:b/>
        </w:rPr>
        <w:t>Дн</w:t>
      </w:r>
      <w:r w:rsidRPr="00C4309D">
        <w:rPr>
          <w:b/>
        </w:rPr>
        <w:t>и</w:t>
      </w:r>
      <w:r w:rsidRPr="00C4309D">
        <w:rPr>
          <w:b/>
        </w:rPr>
        <w:t xml:space="preserve"> открытых дверей</w:t>
      </w:r>
      <w:r>
        <w:t xml:space="preserve"> Многопрофильного </w:t>
      </w:r>
      <w:r w:rsidRPr="00C4309D">
        <w:rPr>
          <w:b/>
        </w:rPr>
        <w:t>колледжа</w:t>
      </w:r>
      <w:r>
        <w:t xml:space="preserve"> профессионального образования </w:t>
      </w:r>
      <w:proofErr w:type="spellStart"/>
      <w:r w:rsidRPr="00C4309D">
        <w:rPr>
          <w:b/>
        </w:rPr>
        <w:t>УдГУ</w:t>
      </w:r>
      <w:proofErr w:type="spellEnd"/>
      <w:r>
        <w:t xml:space="preserve"> (</w:t>
      </w:r>
      <w:r w:rsidRPr="00C4309D">
        <w:rPr>
          <w:b/>
          <w:i/>
        </w:rPr>
        <w:t>только по специальностям среднего профессионального образования</w:t>
      </w:r>
      <w:r>
        <w:rPr>
          <w:b/>
          <w:i/>
        </w:rPr>
        <w:t>)</w:t>
      </w:r>
      <w:r w:rsidR="006A402A">
        <w:rPr>
          <w:b/>
          <w:i/>
        </w:rPr>
        <w:t xml:space="preserve">, которые состоятся </w:t>
      </w:r>
      <w:r>
        <w:t xml:space="preserve"> </w:t>
      </w:r>
      <w:r w:rsidRPr="00C4309D">
        <w:rPr>
          <w:b/>
        </w:rPr>
        <w:t>01</w:t>
      </w:r>
      <w:r w:rsidR="006A402A">
        <w:rPr>
          <w:b/>
        </w:rPr>
        <w:t xml:space="preserve"> и </w:t>
      </w:r>
      <w:bookmarkStart w:id="0" w:name="_GoBack"/>
      <w:bookmarkEnd w:id="0"/>
      <w:r w:rsidRPr="00C4309D">
        <w:rPr>
          <w:b/>
        </w:rPr>
        <w:t xml:space="preserve"> 02 апреля 2017 года</w:t>
      </w:r>
      <w:r>
        <w:t>.</w:t>
      </w:r>
    </w:p>
    <w:p w:rsidR="00C4309D" w:rsidRDefault="00C4309D" w:rsidP="00C4309D">
      <w:pPr>
        <w:jc w:val="center"/>
      </w:pPr>
      <w:r w:rsidRPr="00C4309D">
        <w:rPr>
          <w:b/>
        </w:rPr>
        <w:t>Начало – в 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актовом зале университета, 1 учебный корпус.</w:t>
      </w:r>
    </w:p>
    <w:p w:rsidR="00B27CA7" w:rsidRDefault="00B27CA7" w:rsidP="00C4309D">
      <w:pPr>
        <w:jc w:val="center"/>
      </w:pPr>
    </w:p>
    <w:p w:rsidR="00B27CA7" w:rsidRPr="00B27CA7" w:rsidRDefault="00B27CA7" w:rsidP="00C4309D">
      <w:pPr>
        <w:jc w:val="center"/>
        <w:rPr>
          <w:b/>
          <w:i/>
        </w:rPr>
      </w:pPr>
      <w:r w:rsidRPr="00B27CA7">
        <w:rPr>
          <w:b/>
          <w:i/>
        </w:rPr>
        <w:t>Мы будем рады встрече с Вами!</w:t>
      </w:r>
    </w:p>
    <w:p w:rsidR="00B27CA7" w:rsidRDefault="00B27CA7" w:rsidP="00C4309D"/>
    <w:p w:rsidR="00C4309D" w:rsidRDefault="00C4309D" w:rsidP="00C4309D">
      <w:r w:rsidRPr="00B27CA7">
        <w:rPr>
          <w:b/>
        </w:rPr>
        <w:t xml:space="preserve">Программа </w:t>
      </w:r>
      <w:r>
        <w:t>мероприятия включает:</w:t>
      </w:r>
    </w:p>
    <w:p w:rsidR="00B27CA7" w:rsidRDefault="00B27CA7" w:rsidP="00B27CA7"/>
    <w:p w:rsidR="00B27CA7" w:rsidRDefault="00B27CA7" w:rsidP="00B27CA7">
      <w:r w:rsidRPr="00B27CA7">
        <w:rPr>
          <w:b/>
        </w:rPr>
        <w:t>10.00 до 10.40 час</w:t>
      </w:r>
      <w:r>
        <w:t xml:space="preserve">. – Профессиональные пробы по специальностям, знакомство с </w:t>
      </w:r>
      <w:proofErr w:type="spellStart"/>
      <w:r>
        <w:t>внеучебной</w:t>
      </w:r>
      <w:proofErr w:type="spellEnd"/>
      <w:r>
        <w:t xml:space="preserve"> деятельностью студентов колледжа, распространение информационных материалов о правилах приема на программы СПО на 2017 год</w:t>
      </w:r>
      <w:r>
        <w:t xml:space="preserve"> в фойе 3 этажа перед актовым залом 1 корпуса</w:t>
      </w:r>
      <w:r>
        <w:t>.</w:t>
      </w:r>
    </w:p>
    <w:p w:rsidR="00B27CA7" w:rsidRDefault="00B27CA7" w:rsidP="00B27CA7"/>
    <w:p w:rsidR="00B27CA7" w:rsidRDefault="00B27CA7" w:rsidP="00B27CA7">
      <w:r w:rsidRPr="00B27CA7">
        <w:rPr>
          <w:b/>
        </w:rPr>
        <w:t>10.40 до 11.10 час.</w:t>
      </w:r>
      <w:r>
        <w:t xml:space="preserve"> - Встреча с руководством университета и колледжа в актовом зале первого корпуса университета.</w:t>
      </w:r>
    </w:p>
    <w:p w:rsidR="00B27CA7" w:rsidRDefault="00B27CA7" w:rsidP="00B27CA7"/>
    <w:p w:rsidR="00B27CA7" w:rsidRDefault="00B27CA7" w:rsidP="00B27CA7">
      <w:r>
        <w:t>Вашему вниманию будут предложены информационные сообщения ректора, ответственного секретаря приемной комиссии, директора колледжа и других представителей университета, посвященные приемной кампании 2017 года.</w:t>
      </w:r>
    </w:p>
    <w:p w:rsidR="00B27CA7" w:rsidRDefault="00B27CA7" w:rsidP="00B27CA7"/>
    <w:p w:rsidR="00B27CA7" w:rsidRDefault="00B27CA7" w:rsidP="00B27CA7">
      <w:r w:rsidRPr="00B27CA7">
        <w:rPr>
          <w:b/>
        </w:rPr>
        <w:t>11.10 до 11.40 час.</w:t>
      </w:r>
      <w:r>
        <w:t xml:space="preserve"> - Презентация специальностей колледжа в учебных аудиториях первого корпуса университета согласно программе мероприятия:</w:t>
      </w:r>
    </w:p>
    <w:p w:rsidR="00B27CA7" w:rsidRDefault="00B27CA7" w:rsidP="00B27CA7"/>
    <w:p w:rsidR="00B27CA7" w:rsidRDefault="00B27CA7" w:rsidP="00B27CA7">
      <w:pPr>
        <w:pStyle w:val="a4"/>
        <w:numPr>
          <w:ilvl w:val="0"/>
          <w:numId w:val="1"/>
        </w:numPr>
      </w:pPr>
      <w:r>
        <w:t>Экономика и бухгалтерский учет (по отраслям), Коммерция (по отраслям), Право и организация социального обеспечения, Правоохранительная деятельность, Документационное обеспечение управления и архивоведение, Банковское дело</w:t>
      </w:r>
      <w:r>
        <w:t xml:space="preserve"> – ауд. № 319 первого (1) корпуса</w:t>
      </w:r>
      <w:r>
        <w:t>;</w:t>
      </w:r>
    </w:p>
    <w:p w:rsidR="00B27CA7" w:rsidRDefault="00B27CA7" w:rsidP="00B27CA7">
      <w:pPr>
        <w:pStyle w:val="a4"/>
        <w:numPr>
          <w:ilvl w:val="0"/>
          <w:numId w:val="1"/>
        </w:numPr>
      </w:pPr>
      <w:r>
        <w:t>Пожарная безопасность*, Информационные системы* (по отраслям), Разработка и эксплуатация нефтяных и газовых месторождений*</w:t>
      </w:r>
      <w:r>
        <w:t xml:space="preserve"> - актовый зал 1 корпуса</w:t>
      </w:r>
      <w:r>
        <w:t>;</w:t>
      </w:r>
    </w:p>
    <w:p w:rsidR="00B27CA7" w:rsidRPr="00B27CA7" w:rsidRDefault="00B27CA7" w:rsidP="00B27CA7">
      <w:pPr>
        <w:pStyle w:val="a4"/>
        <w:numPr>
          <w:ilvl w:val="0"/>
          <w:numId w:val="1"/>
        </w:numPr>
      </w:pPr>
      <w:proofErr w:type="gramStart"/>
      <w:r>
        <w:t>Издательское дело, Туризм, Дизайн (по отраслям), Реклама</w:t>
      </w:r>
      <w:r>
        <w:t xml:space="preserve"> - </w:t>
      </w:r>
      <w:r w:rsidRPr="00B27CA7">
        <w:t>ауд. № 307 первого (</w:t>
      </w:r>
      <w:r>
        <w:t>1</w:t>
      </w:r>
      <w:r w:rsidRPr="00B27CA7">
        <w:t>) корпуса</w:t>
      </w:r>
      <w:r>
        <w:t>.</w:t>
      </w:r>
      <w:proofErr w:type="gramEnd"/>
    </w:p>
    <w:p w:rsidR="00B27CA7" w:rsidRDefault="00B27CA7" w:rsidP="00B27CA7"/>
    <w:p w:rsidR="00B27CA7" w:rsidRPr="00B27CA7" w:rsidRDefault="00B27CA7" w:rsidP="00B27CA7">
      <w:pPr>
        <w:rPr>
          <w:sz w:val="20"/>
          <w:szCs w:val="20"/>
        </w:rPr>
      </w:pPr>
      <w:r w:rsidRPr="00B27CA7">
        <w:rPr>
          <w:sz w:val="20"/>
          <w:szCs w:val="20"/>
        </w:rPr>
        <w:t>*Имеются бюджетные места.</w:t>
      </w:r>
    </w:p>
    <w:p w:rsidR="00C4309D" w:rsidRDefault="00C4309D" w:rsidP="00C4309D">
      <w:pPr>
        <w:jc w:val="center"/>
      </w:pPr>
    </w:p>
    <w:p w:rsidR="0074778F" w:rsidRPr="00C4309D" w:rsidRDefault="00C4309D" w:rsidP="00B27CA7">
      <w:pPr>
        <w:jc w:val="center"/>
        <w:rPr>
          <w:b/>
          <w:i/>
        </w:rPr>
      </w:pPr>
      <w:r w:rsidRPr="00C4309D">
        <w:rPr>
          <w:b/>
          <w:i/>
        </w:rPr>
        <w:t>Мы будем рады встрече с Вами!</w:t>
      </w:r>
    </w:p>
    <w:sectPr w:rsidR="0074778F" w:rsidRPr="00C4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4667"/>
    <w:multiLevelType w:val="hybridMultilevel"/>
    <w:tmpl w:val="218C438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6"/>
    <w:rsid w:val="00044E56"/>
    <w:rsid w:val="006A402A"/>
    <w:rsid w:val="0074778F"/>
    <w:rsid w:val="00B27CA7"/>
    <w:rsid w:val="00C4309D"/>
    <w:rsid w:val="00E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B66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B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66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B66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B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2017-03-28T06:44:00Z</dcterms:created>
  <dcterms:modified xsi:type="dcterms:W3CDTF">2017-03-28T06:55:00Z</dcterms:modified>
</cp:coreProperties>
</file>