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2" w:rsidRDefault="002A3DD2" w:rsidP="002A3DD2">
      <w:pPr>
        <w:jc w:val="both"/>
        <w:rPr>
          <w:b/>
          <w:sz w:val="28"/>
          <w:szCs w:val="28"/>
        </w:rPr>
      </w:pPr>
    </w:p>
    <w:p w:rsidR="00BD26A9" w:rsidRDefault="00BD26A9" w:rsidP="00BD26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родители студентов групп 1 и 2 курсов,</w:t>
      </w:r>
      <w:r w:rsidRPr="00BD2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(обучающихся на базе 9 класса) </w:t>
      </w:r>
      <w:r>
        <w:rPr>
          <w:sz w:val="28"/>
          <w:szCs w:val="28"/>
        </w:rPr>
        <w:t>Многопрофильного колледжа профессионального образования!</w:t>
      </w:r>
    </w:p>
    <w:p w:rsidR="00BD26A9" w:rsidRDefault="00BD26A9" w:rsidP="00BD26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Приглашаем посетить родительские собрания в марте 2024 года согласно графику:</w:t>
      </w:r>
    </w:p>
    <w:p w:rsidR="00BD26A9" w:rsidRDefault="00BD26A9" w:rsidP="002A3DD2">
      <w:pPr>
        <w:rPr>
          <w:b/>
          <w:sz w:val="28"/>
          <w:szCs w:val="28"/>
        </w:rPr>
      </w:pPr>
    </w:p>
    <w:p w:rsidR="002A3DD2" w:rsidRDefault="002A3DD2" w:rsidP="002A3DD2">
      <w:pPr>
        <w:rPr>
          <w:sz w:val="28"/>
          <w:szCs w:val="28"/>
        </w:rPr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2552"/>
        <w:gridCol w:w="1843"/>
        <w:gridCol w:w="1445"/>
      </w:tblGrid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Аудитория корпус,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СПО-09-43.02.10-21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«Туризм»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Голубева О.А.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СПО-09-54.02.01-21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«Дизайн»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Сорокина С.А.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СПО-09-42.02.01-21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«Реклама»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Рябкова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СПО-09-21.02.01-23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212а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6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СПО-09-40.02.01-2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Лещева А.Н.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СПО-09-40.02.01-23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Загребин А.А.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СПО-09-40.02.01-21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Кочурова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Н.Л.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СПО-09-40.02.02-22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Кондаков А.С.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307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СПО-09-40.02.02-23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Балаева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СПО-09-09.02.06-21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Ломаева М.В.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 xml:space="preserve">/4 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СПО-09-42.02.01-11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«Реклама»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Кропачева Е.А.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МБОУ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СОШ № 40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Каб.№1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26.03.2024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СПО-09-43.02.10-11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«Туризм»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Гай М.Д.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17.20</w:t>
            </w:r>
          </w:p>
        </w:tc>
      </w:tr>
      <w:tr w:rsidR="00EE1992" w:rsidRPr="00EE1992" w:rsidTr="00EE1992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СПО-09-54.02.01-12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«Дизайн»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Мерзлякова А.М.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521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СПО-09-40.02.01-11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Матросов Д.В.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СПО-09-40.02.01-1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«Право и организация социального обеспечения» 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Устюжанин М.Н.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СПО-09-40.02.02-11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Ипатов П.С.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СПО-09-40.02.02-12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«Правоохранительная деятельность»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Ижболдина И.П.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СПО-09-21.02.01-12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«Разработка и 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Шамшурина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О.В.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108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12.00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СПО-09-21.02.01-13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платно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СПО-09-21.02.01-14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платно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Никонова Е.С.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СПО-09-21.02.01-22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4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СПО-09-09.02.06-11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Ломаева М.В.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 xml:space="preserve">/4 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СПО-09-09.02.06-12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Сетевое и системное администрирование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Мазец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В.К.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 xml:space="preserve">/4 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СПО-09-54.02.01-11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«Дизайн»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Плотникова Е.С.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212а</w:t>
            </w:r>
            <w:r w:rsidRPr="00EE1992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EE1992">
              <w:rPr>
                <w:rFonts w:eastAsia="Calibri"/>
                <w:sz w:val="24"/>
                <w:szCs w:val="24"/>
                <w:lang w:eastAsia="en-US"/>
              </w:rPr>
              <w:t>6 к.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СПО-09-38.02.01-21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«Экономика и бухгалтерский учет»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Мальцева К.А.</w:t>
            </w:r>
          </w:p>
          <w:p w:rsidR="00EE1992" w:rsidRPr="00EE1992" w:rsidRDefault="00EE1992" w:rsidP="00EE199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309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СПО-09-38.02.04-21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«Коммерция»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Кузьмин Е.В.</w:t>
            </w:r>
          </w:p>
          <w:p w:rsidR="00EE1992" w:rsidRPr="00EE1992" w:rsidRDefault="00EE1992" w:rsidP="00EE199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309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СПО-09-38.02.04-11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«Коммерция»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Кузьмина А.В.</w:t>
            </w:r>
          </w:p>
          <w:p w:rsidR="00EE1992" w:rsidRPr="00EE1992" w:rsidRDefault="00EE1992" w:rsidP="00EE199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Красногеройская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18,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ауд. 309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13.50</w:t>
            </w:r>
          </w:p>
        </w:tc>
      </w:tr>
      <w:tr w:rsidR="00EE1992" w:rsidRPr="00EE1992" w:rsidTr="00EE19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06.04.2024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СПО-09-21.02.01-11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«Разработка и эксплуатация </w:t>
            </w:r>
            <w:proofErr w:type="gramStart"/>
            <w:r w:rsidRPr="00EE1992">
              <w:rPr>
                <w:rFonts w:eastAsia="Calibri"/>
                <w:sz w:val="24"/>
                <w:szCs w:val="24"/>
                <w:lang w:eastAsia="en-US"/>
              </w:rPr>
              <w:t>нефтяных</w:t>
            </w:r>
            <w:proofErr w:type="gramEnd"/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 и газовых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месторождений»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 xml:space="preserve">(на базе 9 </w:t>
            </w: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E1992">
              <w:rPr>
                <w:rFonts w:eastAsia="Calibri"/>
                <w:sz w:val="24"/>
                <w:szCs w:val="24"/>
                <w:lang w:eastAsia="en-US"/>
              </w:rPr>
              <w:t>.)</w:t>
            </w:r>
            <w:r w:rsidRPr="00EE19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Шевченко М.В.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МБОУ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СОШ № 57</w:t>
            </w:r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1992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EE1992" w:rsidRPr="00EE1992" w:rsidRDefault="00EE1992" w:rsidP="00EE199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99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</w:tr>
    </w:tbl>
    <w:p w:rsidR="00FA4419" w:rsidRDefault="00FA4419" w:rsidP="002A3DD2">
      <w:pPr>
        <w:rPr>
          <w:sz w:val="28"/>
          <w:szCs w:val="28"/>
        </w:rPr>
      </w:pPr>
      <w:bookmarkStart w:id="0" w:name="_GoBack"/>
      <w:bookmarkEnd w:id="0"/>
    </w:p>
    <w:p w:rsidR="00FA4419" w:rsidRDefault="00FA4419" w:rsidP="002A3DD2">
      <w:pPr>
        <w:rPr>
          <w:sz w:val="28"/>
          <w:szCs w:val="28"/>
        </w:rPr>
      </w:pPr>
    </w:p>
    <w:sectPr w:rsidR="00FA4419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253FD"/>
    <w:rsid w:val="00340431"/>
    <w:rsid w:val="003A14E2"/>
    <w:rsid w:val="003B54E0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5C651A"/>
    <w:rsid w:val="00611D1C"/>
    <w:rsid w:val="00634F3B"/>
    <w:rsid w:val="00682732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775D4"/>
    <w:rsid w:val="008C033E"/>
    <w:rsid w:val="00927DC7"/>
    <w:rsid w:val="009327CB"/>
    <w:rsid w:val="00976D94"/>
    <w:rsid w:val="00987A3A"/>
    <w:rsid w:val="00996C67"/>
    <w:rsid w:val="009D04B3"/>
    <w:rsid w:val="009D5034"/>
    <w:rsid w:val="00A21F6C"/>
    <w:rsid w:val="00A34207"/>
    <w:rsid w:val="00AC10E5"/>
    <w:rsid w:val="00AE0BD3"/>
    <w:rsid w:val="00B14A91"/>
    <w:rsid w:val="00B15FF1"/>
    <w:rsid w:val="00B34E54"/>
    <w:rsid w:val="00B659F9"/>
    <w:rsid w:val="00BA27D8"/>
    <w:rsid w:val="00BC45B4"/>
    <w:rsid w:val="00BD26A9"/>
    <w:rsid w:val="00BF63A1"/>
    <w:rsid w:val="00C13A63"/>
    <w:rsid w:val="00C21977"/>
    <w:rsid w:val="00C5082E"/>
    <w:rsid w:val="00CA3A79"/>
    <w:rsid w:val="00D3779D"/>
    <w:rsid w:val="00D42D66"/>
    <w:rsid w:val="00D44A55"/>
    <w:rsid w:val="00D53B43"/>
    <w:rsid w:val="00DA162E"/>
    <w:rsid w:val="00DA166C"/>
    <w:rsid w:val="00DB01A8"/>
    <w:rsid w:val="00DD75FD"/>
    <w:rsid w:val="00E04FED"/>
    <w:rsid w:val="00E14F79"/>
    <w:rsid w:val="00E406D3"/>
    <w:rsid w:val="00E518C5"/>
    <w:rsid w:val="00E676DF"/>
    <w:rsid w:val="00E84180"/>
    <w:rsid w:val="00E93051"/>
    <w:rsid w:val="00EA03A7"/>
    <w:rsid w:val="00ED004B"/>
    <w:rsid w:val="00EE1992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325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EE1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7DA2-3230-477B-85B8-99383ED6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2020-05-13T06:43:00Z</cp:lastPrinted>
  <dcterms:created xsi:type="dcterms:W3CDTF">2016-11-08T07:56:00Z</dcterms:created>
  <dcterms:modified xsi:type="dcterms:W3CDTF">2024-03-19T07:28:00Z</dcterms:modified>
</cp:coreProperties>
</file>