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464" w:rsidRDefault="00DD03E3" w:rsidP="00287431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3E3">
        <w:rPr>
          <w:rFonts w:ascii="Times New Roman" w:hAnsi="Times New Roman" w:cs="Times New Roman"/>
          <w:sz w:val="24"/>
          <w:szCs w:val="24"/>
        </w:rPr>
        <w:t>Информация о вакантных местах</w:t>
      </w:r>
      <w:r w:rsidR="00287431">
        <w:rPr>
          <w:rFonts w:ascii="Times New Roman" w:hAnsi="Times New Roman" w:cs="Times New Roman"/>
          <w:sz w:val="24"/>
          <w:szCs w:val="24"/>
        </w:rPr>
        <w:t xml:space="preserve"> многопрофильного колледжа профессионального образования ФГБОУ ВО «УдГУ»</w:t>
      </w:r>
      <w:r w:rsidR="004A68EA">
        <w:rPr>
          <w:rFonts w:ascii="Times New Roman" w:hAnsi="Times New Roman" w:cs="Times New Roman"/>
          <w:sz w:val="24"/>
          <w:szCs w:val="24"/>
        </w:rPr>
        <w:t xml:space="preserve"> на </w:t>
      </w:r>
      <w:r w:rsidR="00B41FBF">
        <w:rPr>
          <w:rFonts w:ascii="Times New Roman" w:hAnsi="Times New Roman" w:cs="Times New Roman"/>
          <w:sz w:val="24"/>
          <w:szCs w:val="24"/>
        </w:rPr>
        <w:t>11.01.2021</w:t>
      </w:r>
      <w:r w:rsidR="00E75EC0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26"/>
        <w:gridCol w:w="3672"/>
        <w:gridCol w:w="2291"/>
        <w:gridCol w:w="708"/>
        <w:gridCol w:w="851"/>
        <w:gridCol w:w="850"/>
        <w:gridCol w:w="709"/>
        <w:gridCol w:w="709"/>
        <w:gridCol w:w="992"/>
        <w:gridCol w:w="851"/>
        <w:gridCol w:w="708"/>
        <w:gridCol w:w="2127"/>
      </w:tblGrid>
      <w:tr w:rsidR="00D61F41" w:rsidTr="00D61F41">
        <w:tc>
          <w:tcPr>
            <w:tcW w:w="4798" w:type="dxa"/>
            <w:gridSpan w:val="2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и наименование образовательной программы</w:t>
            </w: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на очную форму обучения</w:t>
            </w:r>
          </w:p>
        </w:tc>
        <w:tc>
          <w:tcPr>
            <w:tcW w:w="3118" w:type="dxa"/>
            <w:gridSpan w:val="4"/>
          </w:tcPr>
          <w:p w:rsidR="00D61F41" w:rsidRDefault="00D61F41" w:rsidP="00D4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бюджетных ассигнований федерального бюджета</w:t>
            </w:r>
          </w:p>
        </w:tc>
        <w:tc>
          <w:tcPr>
            <w:tcW w:w="3260" w:type="dxa"/>
            <w:gridSpan w:val="4"/>
          </w:tcPr>
          <w:p w:rsidR="00D61F41" w:rsidRDefault="00D61F41" w:rsidP="00D41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 для приема (перевода) за счет средств физических и (или) юридических лиц</w:t>
            </w:r>
          </w:p>
        </w:tc>
        <w:tc>
          <w:tcPr>
            <w:tcW w:w="2127" w:type="dxa"/>
          </w:tcPr>
          <w:p w:rsidR="00D61F41" w:rsidRDefault="00D61F41" w:rsidP="004A6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</w:t>
            </w:r>
            <w:r w:rsidR="004A68EA">
              <w:rPr>
                <w:rFonts w:ascii="Times New Roman" w:hAnsi="Times New Roman" w:cs="Times New Roman"/>
                <w:sz w:val="24"/>
                <w:szCs w:val="24"/>
              </w:rPr>
              <w:t>регионального бюджета</w:t>
            </w:r>
          </w:p>
        </w:tc>
      </w:tr>
      <w:tr w:rsidR="00D61F41" w:rsidTr="00D61F41">
        <w:tc>
          <w:tcPr>
            <w:tcW w:w="4798" w:type="dxa"/>
            <w:gridSpan w:val="2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61F41" w:rsidRPr="001066A1" w:rsidRDefault="00D61F4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Курс </w:t>
            </w:r>
          </w:p>
        </w:tc>
        <w:tc>
          <w:tcPr>
            <w:tcW w:w="708" w:type="dxa"/>
          </w:tcPr>
          <w:p w:rsidR="00D61F41" w:rsidRPr="001066A1" w:rsidRDefault="00D61F41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61F41" w:rsidRPr="001066A1" w:rsidRDefault="00D61F41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1F41" w:rsidRPr="001066A1" w:rsidRDefault="00D61F41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61F41" w:rsidRPr="001066A1" w:rsidRDefault="00D61F41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61F41" w:rsidRPr="001066A1" w:rsidRDefault="00D61F41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61F41" w:rsidRPr="001066A1" w:rsidRDefault="00D61F41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1F41" w:rsidRPr="001066A1" w:rsidRDefault="00D61F41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61F41" w:rsidRPr="001066A1" w:rsidRDefault="00D61F41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066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61F41" w:rsidRPr="001066A1" w:rsidRDefault="00D61F41" w:rsidP="00D41C5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1F41" w:rsidTr="00D61F41">
        <w:tc>
          <w:tcPr>
            <w:tcW w:w="1126" w:type="dxa"/>
            <w:vMerge w:val="restart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09.02.04</w:t>
            </w:r>
          </w:p>
        </w:tc>
        <w:tc>
          <w:tcPr>
            <w:tcW w:w="3672" w:type="dxa"/>
            <w:vMerge w:val="restart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(по отраслям)</w:t>
            </w: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08" w:type="dxa"/>
          </w:tcPr>
          <w:p w:rsidR="00D61F41" w:rsidRDefault="00B4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D61F41">
        <w:tc>
          <w:tcPr>
            <w:tcW w:w="1126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4A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F1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D61F41">
        <w:tc>
          <w:tcPr>
            <w:tcW w:w="1126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20.02.04</w:t>
            </w:r>
          </w:p>
        </w:tc>
        <w:tc>
          <w:tcPr>
            <w:tcW w:w="367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08" w:type="dxa"/>
          </w:tcPr>
          <w:p w:rsidR="00D61F41" w:rsidRDefault="004A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B4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1F41" w:rsidRDefault="00B4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D61F41">
        <w:tc>
          <w:tcPr>
            <w:tcW w:w="1126" w:type="dxa"/>
            <w:vMerge w:val="restart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21.02.01</w:t>
            </w:r>
          </w:p>
        </w:tc>
        <w:tc>
          <w:tcPr>
            <w:tcW w:w="3672" w:type="dxa"/>
            <w:vMerge w:val="restart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08" w:type="dxa"/>
          </w:tcPr>
          <w:p w:rsidR="00D61F41" w:rsidRDefault="004A68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3E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D61F41">
        <w:tc>
          <w:tcPr>
            <w:tcW w:w="1126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08" w:type="dxa"/>
          </w:tcPr>
          <w:p w:rsidR="00D61F41" w:rsidRDefault="00B4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B4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B4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D61F41">
        <w:tc>
          <w:tcPr>
            <w:tcW w:w="1126" w:type="dxa"/>
            <w:vMerge w:val="restart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3672" w:type="dxa"/>
            <w:vMerge w:val="restart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B4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D61F41">
        <w:tc>
          <w:tcPr>
            <w:tcW w:w="1126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D61F41">
        <w:tc>
          <w:tcPr>
            <w:tcW w:w="1126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38.02.04</w:t>
            </w:r>
          </w:p>
        </w:tc>
        <w:tc>
          <w:tcPr>
            <w:tcW w:w="367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Коммерция (по отраслям)</w:t>
            </w: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D61F41">
        <w:tc>
          <w:tcPr>
            <w:tcW w:w="1126" w:type="dxa"/>
            <w:vMerge w:val="restart"/>
          </w:tcPr>
          <w:p w:rsidR="00D61F41" w:rsidRDefault="00D61F41" w:rsidP="00D9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</w:tc>
        <w:tc>
          <w:tcPr>
            <w:tcW w:w="3672" w:type="dxa"/>
            <w:vMerge w:val="restart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D61F41">
        <w:tc>
          <w:tcPr>
            <w:tcW w:w="1126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61F41" w:rsidRDefault="00D61F41" w:rsidP="00442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B4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D61F41">
        <w:tc>
          <w:tcPr>
            <w:tcW w:w="1126" w:type="dxa"/>
            <w:vMerge w:val="restart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40.02.02</w:t>
            </w:r>
          </w:p>
        </w:tc>
        <w:tc>
          <w:tcPr>
            <w:tcW w:w="3672" w:type="dxa"/>
            <w:vMerge w:val="restart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D61F41">
        <w:tc>
          <w:tcPr>
            <w:tcW w:w="1126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D61F41">
        <w:tc>
          <w:tcPr>
            <w:tcW w:w="1126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42.02.01</w:t>
            </w:r>
          </w:p>
        </w:tc>
        <w:tc>
          <w:tcPr>
            <w:tcW w:w="367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Реклама </w:t>
            </w: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B4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61F41" w:rsidRDefault="00D9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D61F41">
        <w:tc>
          <w:tcPr>
            <w:tcW w:w="1126" w:type="dxa"/>
            <w:vMerge w:val="restart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43.02.10</w:t>
            </w:r>
          </w:p>
        </w:tc>
        <w:tc>
          <w:tcPr>
            <w:tcW w:w="3672" w:type="dxa"/>
            <w:vMerge w:val="restart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Туризм </w:t>
            </w: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B4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D61F41">
        <w:tc>
          <w:tcPr>
            <w:tcW w:w="1126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B4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D61F41">
        <w:tc>
          <w:tcPr>
            <w:tcW w:w="1126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54.02.01</w:t>
            </w:r>
          </w:p>
        </w:tc>
        <w:tc>
          <w:tcPr>
            <w:tcW w:w="367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 </w:t>
            </w: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B4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61F41" w:rsidRDefault="00B4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1F41" w:rsidTr="00E71001">
        <w:trPr>
          <w:trHeight w:val="103"/>
        </w:trPr>
        <w:tc>
          <w:tcPr>
            <w:tcW w:w="1126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D61F41" w:rsidRDefault="00B4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61F41" w:rsidRDefault="00B4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61F41" w:rsidRDefault="00B4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61F41" w:rsidRDefault="00B4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D61F41" w:rsidRDefault="00D9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</w:tcPr>
          <w:p w:rsidR="00D61F41" w:rsidRDefault="00D91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</w:p>
        </w:tc>
        <w:tc>
          <w:tcPr>
            <w:tcW w:w="2127" w:type="dxa"/>
          </w:tcPr>
          <w:p w:rsidR="00D61F41" w:rsidRDefault="00D6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D03E3" w:rsidRPr="00DD03E3" w:rsidRDefault="00DD03E3">
      <w:pPr>
        <w:rPr>
          <w:rFonts w:ascii="Times New Roman" w:hAnsi="Times New Roman" w:cs="Times New Roman"/>
          <w:sz w:val="24"/>
          <w:szCs w:val="24"/>
        </w:rPr>
      </w:pPr>
    </w:p>
    <w:sectPr w:rsidR="00DD03E3" w:rsidRPr="00DD03E3" w:rsidSect="00DD03E3">
      <w:pgSz w:w="16838" w:h="11906" w:orient="landscape" w:code="9"/>
      <w:pgMar w:top="1259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F1"/>
    <w:rsid w:val="000161CC"/>
    <w:rsid w:val="001066A1"/>
    <w:rsid w:val="00287431"/>
    <w:rsid w:val="002E572F"/>
    <w:rsid w:val="003E0F2A"/>
    <w:rsid w:val="003E2DA3"/>
    <w:rsid w:val="003F4AF1"/>
    <w:rsid w:val="004A68EA"/>
    <w:rsid w:val="004E6A93"/>
    <w:rsid w:val="0093081A"/>
    <w:rsid w:val="009D6AE2"/>
    <w:rsid w:val="00B41FBF"/>
    <w:rsid w:val="00D05C8D"/>
    <w:rsid w:val="00D41C5B"/>
    <w:rsid w:val="00D56327"/>
    <w:rsid w:val="00D61F41"/>
    <w:rsid w:val="00D90478"/>
    <w:rsid w:val="00D91258"/>
    <w:rsid w:val="00DD03E3"/>
    <w:rsid w:val="00E047D1"/>
    <w:rsid w:val="00E12818"/>
    <w:rsid w:val="00E65F72"/>
    <w:rsid w:val="00E71001"/>
    <w:rsid w:val="00E75EC0"/>
    <w:rsid w:val="00F17912"/>
    <w:rsid w:val="00F628EC"/>
    <w:rsid w:val="00F94A32"/>
    <w:rsid w:val="00FC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2020-07-02T07:52:00Z</dcterms:created>
  <dcterms:modified xsi:type="dcterms:W3CDTF">2021-01-11T10:35:00Z</dcterms:modified>
</cp:coreProperties>
</file>